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387" w:rsidRPr="00352422" w:rsidRDefault="00C42526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Директору</w:t>
      </w:r>
      <w:r w:rsidR="00690387" w:rsidRPr="00352422">
        <w:rPr>
          <w:rFonts w:ascii="Times New Roman" w:hAnsi="Times New Roman" w:cs="Times New Roman"/>
          <w:sz w:val="22"/>
        </w:rPr>
        <w:t xml:space="preserve"> МОУ СШ № </w:t>
      </w:r>
      <w:r>
        <w:rPr>
          <w:rFonts w:ascii="Times New Roman" w:hAnsi="Times New Roman" w:cs="Times New Roman"/>
          <w:sz w:val="22"/>
        </w:rPr>
        <w:t>115</w:t>
      </w:r>
      <w:r w:rsidR="00C56F5B" w:rsidRPr="00352422">
        <w:rPr>
          <w:rFonts w:ascii="Times New Roman" w:hAnsi="Times New Roman" w:cs="Times New Roman"/>
          <w:sz w:val="22"/>
        </w:rPr>
        <w:t xml:space="preserve"> </w:t>
      </w:r>
    </w:p>
    <w:p w:rsidR="00C56F5B" w:rsidRPr="00352422" w:rsidRDefault="00690387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   </w:t>
      </w:r>
      <w:r w:rsidR="00C42526">
        <w:rPr>
          <w:rFonts w:ascii="Times New Roman" w:hAnsi="Times New Roman" w:cs="Times New Roman"/>
          <w:sz w:val="22"/>
        </w:rPr>
        <w:t xml:space="preserve">              Бармину</w:t>
      </w:r>
      <w:bookmarkStart w:id="0" w:name="_GoBack"/>
      <w:bookmarkEnd w:id="0"/>
      <w:r w:rsidR="00C42526">
        <w:rPr>
          <w:rFonts w:ascii="Times New Roman" w:hAnsi="Times New Roman" w:cs="Times New Roman"/>
          <w:sz w:val="22"/>
        </w:rPr>
        <w:t xml:space="preserve"> В.С.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    от ___________________________________________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_____________________________________________,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      </w:t>
      </w:r>
      <w:r w:rsidRPr="00352422">
        <w:rPr>
          <w:rFonts w:ascii="Times New Roman" w:hAnsi="Times New Roman" w:cs="Times New Roman"/>
          <w:sz w:val="22"/>
        </w:rPr>
        <w:t xml:space="preserve">    фамилия, имя, отчество (при наличии)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проживающего по адресу: _______________</w:t>
      </w:r>
      <w:r w:rsidR="00422920" w:rsidRPr="00352422">
        <w:rPr>
          <w:rFonts w:ascii="Times New Roman" w:hAnsi="Times New Roman" w:cs="Times New Roman"/>
          <w:sz w:val="22"/>
        </w:rPr>
        <w:t>_</w:t>
      </w:r>
      <w:r w:rsidRPr="00352422">
        <w:rPr>
          <w:rFonts w:ascii="Times New Roman" w:hAnsi="Times New Roman" w:cs="Times New Roman"/>
          <w:sz w:val="22"/>
        </w:rPr>
        <w:t>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______________________________________________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 </w:t>
      </w:r>
      <w:r w:rsidRPr="00352422">
        <w:rPr>
          <w:rFonts w:ascii="Times New Roman" w:hAnsi="Times New Roman" w:cs="Times New Roman"/>
          <w:sz w:val="22"/>
        </w:rPr>
        <w:t xml:space="preserve">    паспортные данные: ____________________</w:t>
      </w:r>
      <w:r w:rsidR="00422920" w:rsidRPr="00352422">
        <w:rPr>
          <w:rFonts w:ascii="Times New Roman" w:hAnsi="Times New Roman" w:cs="Times New Roman"/>
          <w:sz w:val="22"/>
        </w:rPr>
        <w:t>_</w:t>
      </w:r>
      <w:r w:rsidRPr="00352422">
        <w:rPr>
          <w:rFonts w:ascii="Times New Roman" w:hAnsi="Times New Roman" w:cs="Times New Roman"/>
          <w:sz w:val="22"/>
        </w:rPr>
        <w:t>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______________________________________________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контактный телефон: _____________________</w:t>
      </w:r>
      <w:r w:rsidR="00422920" w:rsidRPr="00352422">
        <w:rPr>
          <w:rFonts w:ascii="Times New Roman" w:hAnsi="Times New Roman" w:cs="Times New Roman"/>
          <w:sz w:val="22"/>
        </w:rPr>
        <w:t>_</w:t>
      </w:r>
      <w:r w:rsidRPr="00352422">
        <w:rPr>
          <w:rFonts w:ascii="Times New Roman" w:hAnsi="Times New Roman" w:cs="Times New Roman"/>
          <w:sz w:val="22"/>
        </w:rPr>
        <w:t>_____</w:t>
      </w:r>
    </w:p>
    <w:p w:rsidR="00C56F5B" w:rsidRPr="00352422" w:rsidRDefault="00C56F5B" w:rsidP="003322B7">
      <w:pPr>
        <w:pStyle w:val="ConsPlusNonformat"/>
        <w:tabs>
          <w:tab w:val="left" w:pos="10466"/>
        </w:tabs>
        <w:rPr>
          <w:rFonts w:ascii="Times New Roman" w:hAnsi="Times New Roman" w:cs="Times New Roman"/>
          <w:sz w:val="22"/>
        </w:rPr>
      </w:pPr>
    </w:p>
    <w:p w:rsidR="00C56F5B" w:rsidRPr="00352422" w:rsidRDefault="00C56F5B" w:rsidP="003322B7">
      <w:pPr>
        <w:pStyle w:val="ConsPlusNonformat"/>
        <w:tabs>
          <w:tab w:val="left" w:pos="10466"/>
        </w:tabs>
        <w:jc w:val="center"/>
        <w:rPr>
          <w:rFonts w:ascii="Times New Roman" w:hAnsi="Times New Roman" w:cs="Times New Roman"/>
          <w:sz w:val="22"/>
        </w:rPr>
      </w:pPr>
      <w:bookmarkStart w:id="1" w:name="P142"/>
      <w:bookmarkEnd w:id="1"/>
      <w:r w:rsidRPr="00352422">
        <w:rPr>
          <w:rFonts w:ascii="Times New Roman" w:hAnsi="Times New Roman" w:cs="Times New Roman"/>
          <w:sz w:val="22"/>
        </w:rPr>
        <w:t>ЗАЯВЛЕНИЕ</w:t>
      </w:r>
    </w:p>
    <w:p w:rsidR="00C56F5B" w:rsidRPr="00352422" w:rsidRDefault="00C56F5B" w:rsidP="003322B7">
      <w:pPr>
        <w:pStyle w:val="ConsPlusNonformat"/>
        <w:tabs>
          <w:tab w:val="left" w:pos="10466"/>
        </w:tabs>
        <w:jc w:val="center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>(родителя/законного представителя)</w:t>
      </w:r>
    </w:p>
    <w:p w:rsidR="00C56F5B" w:rsidRPr="00352422" w:rsidRDefault="00C56F5B" w:rsidP="003322B7">
      <w:pPr>
        <w:pStyle w:val="ConsPlusNonformat"/>
        <w:tabs>
          <w:tab w:val="left" w:pos="10466"/>
        </w:tabs>
      </w:pPr>
    </w:p>
    <w:p w:rsidR="00C56F5B" w:rsidRPr="00E47BDA" w:rsidRDefault="00C56F5B" w:rsidP="00422920">
      <w:pPr>
        <w:pStyle w:val="ConsPlusNonformat"/>
        <w:tabs>
          <w:tab w:val="left" w:pos="10466"/>
        </w:tabs>
        <w:ind w:firstLine="851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>Прошу Вас предоставить моему сыну (моей дочери) ________________</w:t>
      </w:r>
      <w:r w:rsidR="00422920" w:rsidRPr="00E47BDA">
        <w:rPr>
          <w:rFonts w:ascii="Times New Roman" w:hAnsi="Times New Roman" w:cs="Times New Roman"/>
          <w:sz w:val="22"/>
        </w:rPr>
        <w:t>_______________</w:t>
      </w:r>
      <w:r w:rsidRPr="00E47BDA">
        <w:rPr>
          <w:rFonts w:ascii="Times New Roman" w:hAnsi="Times New Roman" w:cs="Times New Roman"/>
          <w:sz w:val="22"/>
        </w:rPr>
        <w:t>__</w:t>
      </w:r>
      <w:r w:rsidR="003322B7" w:rsidRPr="00E47BDA">
        <w:rPr>
          <w:rFonts w:ascii="Times New Roman" w:hAnsi="Times New Roman" w:cs="Times New Roman"/>
          <w:sz w:val="22"/>
        </w:rPr>
        <w:t>____________</w:t>
      </w:r>
    </w:p>
    <w:p w:rsidR="00C56F5B" w:rsidRPr="00E47BDA" w:rsidRDefault="00C56F5B" w:rsidP="003322B7">
      <w:pPr>
        <w:pStyle w:val="ConsPlusNonformat"/>
        <w:tabs>
          <w:tab w:val="left" w:pos="10466"/>
        </w:tabs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>_____________________________________________________________________</w:t>
      </w:r>
      <w:r w:rsidR="00422920" w:rsidRPr="00E47BDA">
        <w:rPr>
          <w:rFonts w:ascii="Times New Roman" w:hAnsi="Times New Roman" w:cs="Times New Roman"/>
          <w:sz w:val="22"/>
        </w:rPr>
        <w:t>______________________</w:t>
      </w:r>
      <w:r w:rsidRPr="00E47BDA">
        <w:rPr>
          <w:rFonts w:ascii="Times New Roman" w:hAnsi="Times New Roman" w:cs="Times New Roman"/>
          <w:sz w:val="22"/>
        </w:rPr>
        <w:t>_</w:t>
      </w:r>
      <w:r w:rsidR="003322B7" w:rsidRPr="00E47BDA">
        <w:rPr>
          <w:rFonts w:ascii="Times New Roman" w:hAnsi="Times New Roman" w:cs="Times New Roman"/>
          <w:sz w:val="22"/>
        </w:rPr>
        <w:t>______</w:t>
      </w:r>
      <w:r w:rsidRPr="00E47BDA">
        <w:rPr>
          <w:rFonts w:ascii="Times New Roman" w:hAnsi="Times New Roman" w:cs="Times New Roman"/>
          <w:sz w:val="22"/>
        </w:rPr>
        <w:t>,</w:t>
      </w:r>
    </w:p>
    <w:p w:rsidR="00C56F5B" w:rsidRPr="00E47BDA" w:rsidRDefault="00C56F5B" w:rsidP="003322B7">
      <w:pPr>
        <w:pStyle w:val="ConsPlusNonformat"/>
        <w:tabs>
          <w:tab w:val="left" w:pos="10466"/>
        </w:tabs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     </w:t>
      </w:r>
      <w:r w:rsidR="00422920" w:rsidRPr="00E47BDA">
        <w:rPr>
          <w:rFonts w:ascii="Times New Roman" w:hAnsi="Times New Roman" w:cs="Times New Roman"/>
          <w:sz w:val="22"/>
        </w:rPr>
        <w:t xml:space="preserve">                                                    </w:t>
      </w:r>
      <w:r w:rsidRPr="00E47BDA">
        <w:rPr>
          <w:rFonts w:ascii="Times New Roman" w:hAnsi="Times New Roman" w:cs="Times New Roman"/>
          <w:sz w:val="22"/>
        </w:rPr>
        <w:t xml:space="preserve">   фамилия, имя, отчество (при наличии), дата рождения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proofErr w:type="gramStart"/>
      <w:r w:rsidRPr="00E47BDA">
        <w:rPr>
          <w:rFonts w:ascii="Times New Roman" w:hAnsi="Times New Roman" w:cs="Times New Roman"/>
          <w:sz w:val="22"/>
        </w:rPr>
        <w:t xml:space="preserve">обучающемуся  ______  класса,  </w:t>
      </w:r>
      <w:r w:rsidR="00E47BDA">
        <w:rPr>
          <w:rFonts w:ascii="Times New Roman" w:hAnsi="Times New Roman" w:cs="Times New Roman"/>
          <w:sz w:val="22"/>
        </w:rPr>
        <w:t>бесплатное горячее питание</w:t>
      </w:r>
      <w:r w:rsidRPr="00E47BDA">
        <w:rPr>
          <w:rFonts w:ascii="Times New Roman" w:hAnsi="Times New Roman" w:cs="Times New Roman"/>
          <w:sz w:val="22"/>
        </w:rPr>
        <w:t>, предусматривающе</w:t>
      </w:r>
      <w:r w:rsidR="00E47BDA">
        <w:rPr>
          <w:rFonts w:ascii="Times New Roman" w:hAnsi="Times New Roman" w:cs="Times New Roman"/>
          <w:sz w:val="22"/>
        </w:rPr>
        <w:t>е</w:t>
      </w:r>
      <w:r w:rsidRPr="00E47BDA">
        <w:rPr>
          <w:rFonts w:ascii="Times New Roman" w:hAnsi="Times New Roman" w:cs="Times New Roman"/>
          <w:sz w:val="22"/>
        </w:rPr>
        <w:t xml:space="preserve"> наличие горячего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блюда,  не  считая  горячего  напитка,  не  менее  одного  раза  в  день по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следующему основанию (нужное подчеркнуть):</w:t>
      </w:r>
      <w:proofErr w:type="gramEnd"/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дети  из  малоимущих семей, имеющих среднедушевой доход, не превышающий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ве</w:t>
      </w:r>
      <w:r w:rsidR="003322B7" w:rsidRPr="00E47BDA">
        <w:rPr>
          <w:rFonts w:ascii="Times New Roman" w:hAnsi="Times New Roman" w:cs="Times New Roman"/>
          <w:sz w:val="22"/>
        </w:rPr>
        <w:t xml:space="preserve">личину прожиточного минимума на </w:t>
      </w:r>
      <w:r w:rsidRPr="00E47BDA">
        <w:rPr>
          <w:rFonts w:ascii="Times New Roman" w:hAnsi="Times New Roman" w:cs="Times New Roman"/>
          <w:sz w:val="22"/>
        </w:rPr>
        <w:t>душу населения в Волгоградской области;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дети из многодетных семей;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дети, состоящие на учете у фтизиатра, вне зависимости от среднедушевого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дохода семьи ребенка;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дети   из  семей  лиц,  признанных  беженцами  на территории Российской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Федераци</w:t>
      </w:r>
      <w:r w:rsidR="003322B7" w:rsidRPr="00E47BDA">
        <w:rPr>
          <w:rFonts w:ascii="Times New Roman" w:hAnsi="Times New Roman" w:cs="Times New Roman"/>
          <w:sz w:val="22"/>
        </w:rPr>
        <w:t xml:space="preserve">и,  или  получивших  временное </w:t>
      </w:r>
      <w:r w:rsidRPr="00E47BDA">
        <w:rPr>
          <w:rFonts w:ascii="Times New Roman" w:hAnsi="Times New Roman" w:cs="Times New Roman"/>
          <w:sz w:val="22"/>
        </w:rPr>
        <w:t>убежище  на  территории  Российской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Федерации, или признанных вынужденными переселенцами;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дети   из  семей  лиц,  пострадавших в результате чрезвычайных ситуаций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природного или техногенного характера;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 дети  из  семей  граждан,  призванных  на  военную  службу по частичной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 xml:space="preserve">мобилизации в Вооруженные Силы Российской Федерации в соответствии с </w:t>
      </w:r>
      <w:hyperlink r:id="rId5">
        <w:r w:rsidRPr="00E47BDA">
          <w:rPr>
            <w:rFonts w:ascii="Times New Roman" w:hAnsi="Times New Roman" w:cs="Times New Roman"/>
            <w:sz w:val="22"/>
          </w:rPr>
          <w:t>Указом</w:t>
        </w:r>
      </w:hyperlink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Президента Российской Федерации от 21 сентября 2022 г. N 647 "Об объявлении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частичной  мобилизации в Российской Федерации", граждан, проходящих военную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службу   в   Вооруженных   Силах  Российской  Федерации  по  контракту  или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находящихся  на  военной  службе  (службе)  в  войсках национальной гвардии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Российской  Федерации,  в  воинских  формированиях  и  органах, указанных в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hyperlink r:id="rId6">
        <w:r w:rsidRPr="00E47BDA">
          <w:rPr>
            <w:rFonts w:ascii="Times New Roman" w:hAnsi="Times New Roman" w:cs="Times New Roman"/>
            <w:sz w:val="22"/>
          </w:rPr>
          <w:t>пункте  6  статьи  1</w:t>
        </w:r>
      </w:hyperlink>
      <w:r w:rsidRPr="00E47BDA">
        <w:rPr>
          <w:rFonts w:ascii="Times New Roman" w:hAnsi="Times New Roman" w:cs="Times New Roman"/>
          <w:sz w:val="22"/>
        </w:rPr>
        <w:t xml:space="preserve">  Федерального  закона  от  31  мая 1996 г. N 61-ФЗ "Об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 xml:space="preserve">обороне", принимающих участие в специальной военной операции </w:t>
      </w:r>
      <w:r w:rsidR="00EF3DD3" w:rsidRPr="00E47BDA">
        <w:rPr>
          <w:rFonts w:ascii="Times New Roman" w:hAnsi="Times New Roman" w:cs="Times New Roman"/>
          <w:sz w:val="22"/>
        </w:rPr>
        <w:t xml:space="preserve">и (или) выполняющих задачи по отражению вооруженного вторжения </w:t>
      </w:r>
      <w:r w:rsidRPr="00E47BDA">
        <w:rPr>
          <w:rFonts w:ascii="Times New Roman" w:hAnsi="Times New Roman" w:cs="Times New Roman"/>
          <w:sz w:val="22"/>
        </w:rPr>
        <w:t>на территори</w:t>
      </w:r>
      <w:r w:rsidR="00EF3DD3" w:rsidRPr="00E47BDA">
        <w:rPr>
          <w:rFonts w:ascii="Times New Roman" w:hAnsi="Times New Roman" w:cs="Times New Roman"/>
          <w:sz w:val="22"/>
        </w:rPr>
        <w:t>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</w:t>
      </w:r>
      <w:r w:rsidRPr="00E47BDA">
        <w:rPr>
          <w:rFonts w:ascii="Times New Roman" w:hAnsi="Times New Roman" w:cs="Times New Roman"/>
          <w:sz w:val="22"/>
        </w:rPr>
        <w:t xml:space="preserve">  граждан, заключивших контракт о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добровольном содействии в выполнении задач, возложенных на Вооруженные Силы</w:t>
      </w:r>
      <w:r w:rsidR="003322B7" w:rsidRPr="00E47BDA">
        <w:rPr>
          <w:rFonts w:ascii="Times New Roman" w:hAnsi="Times New Roman" w:cs="Times New Roman"/>
          <w:sz w:val="22"/>
        </w:rPr>
        <w:t xml:space="preserve"> Российской </w:t>
      </w:r>
      <w:r w:rsidRPr="00E47BDA">
        <w:rPr>
          <w:rFonts w:ascii="Times New Roman" w:hAnsi="Times New Roman" w:cs="Times New Roman"/>
          <w:sz w:val="22"/>
        </w:rPr>
        <w:t>Федерации и</w:t>
      </w:r>
      <w:r w:rsidR="00EF3DD3" w:rsidRPr="00E47BDA">
        <w:rPr>
          <w:rFonts w:ascii="Times New Roman" w:hAnsi="Times New Roman" w:cs="Times New Roman"/>
          <w:sz w:val="22"/>
        </w:rPr>
        <w:t xml:space="preserve">ли войска национальной гвардии Российской Федерации, и </w:t>
      </w:r>
      <w:r w:rsidRPr="00E47BDA">
        <w:rPr>
          <w:rFonts w:ascii="Times New Roman" w:hAnsi="Times New Roman" w:cs="Times New Roman"/>
          <w:sz w:val="22"/>
        </w:rPr>
        <w:t>принимающих участие в специальной военной операции</w:t>
      </w:r>
      <w:r w:rsidR="00EF3DD3" w:rsidRPr="00E47BDA">
        <w:rPr>
          <w:rFonts w:ascii="Times New Roman" w:hAnsi="Times New Roman" w:cs="Times New Roman"/>
          <w:sz w:val="22"/>
        </w:rPr>
        <w:t xml:space="preserve">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а также граждан  из</w:t>
      </w:r>
      <w:r w:rsidR="003322B7" w:rsidRPr="00E47BDA">
        <w:rPr>
          <w:rFonts w:ascii="Times New Roman" w:hAnsi="Times New Roman" w:cs="Times New Roman"/>
          <w:sz w:val="22"/>
        </w:rPr>
        <w:t xml:space="preserve"> числа </w:t>
      </w:r>
      <w:r w:rsidRPr="00E47BDA">
        <w:rPr>
          <w:rFonts w:ascii="Times New Roman" w:hAnsi="Times New Roman" w:cs="Times New Roman"/>
          <w:sz w:val="22"/>
        </w:rPr>
        <w:t>указанных в настоящем абзаце, которые погибли (умерли) при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 xml:space="preserve">участии  в  специальной  военной  операции </w:t>
      </w:r>
      <w:r w:rsidR="00C80411" w:rsidRPr="00E47BDA">
        <w:rPr>
          <w:rFonts w:ascii="Times New Roman" w:hAnsi="Times New Roman" w:cs="Times New Roman"/>
          <w:sz w:val="22"/>
        </w:rPr>
        <w:t xml:space="preserve">или </w:t>
      </w:r>
      <w:r w:rsidRPr="00E47BDA">
        <w:rPr>
          <w:rFonts w:ascii="Times New Roman" w:hAnsi="Times New Roman" w:cs="Times New Roman"/>
          <w:sz w:val="22"/>
        </w:rPr>
        <w:t xml:space="preserve"> </w:t>
      </w:r>
      <w:r w:rsidR="00C80411" w:rsidRPr="00E47BDA">
        <w:rPr>
          <w:rFonts w:ascii="Times New Roman" w:hAnsi="Times New Roman" w:cs="Times New Roman"/>
          <w:sz w:val="22"/>
        </w:rPr>
        <w:t xml:space="preserve">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 </w:t>
      </w:r>
      <w:r w:rsidRPr="00E47BDA">
        <w:rPr>
          <w:rFonts w:ascii="Times New Roman" w:hAnsi="Times New Roman" w:cs="Times New Roman"/>
          <w:sz w:val="22"/>
        </w:rPr>
        <w:t>либо умерли до истечения одного года со дня их увольнения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с  военной  службы  (службы),  исключения  из добровольческого формирования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вследствие  увечья  (ранения, травмы, контузии) или заболевания, полученных</w:t>
      </w:r>
      <w:r w:rsidR="003322B7" w:rsidRPr="00E47BDA">
        <w:rPr>
          <w:rFonts w:ascii="Times New Roman" w:hAnsi="Times New Roman" w:cs="Times New Roman"/>
          <w:sz w:val="22"/>
        </w:rPr>
        <w:t xml:space="preserve"> </w:t>
      </w:r>
      <w:r w:rsidRPr="00E47BDA">
        <w:rPr>
          <w:rFonts w:ascii="Times New Roman" w:hAnsi="Times New Roman" w:cs="Times New Roman"/>
          <w:sz w:val="22"/>
        </w:rPr>
        <w:t>ими при участии в специальной военной операции</w:t>
      </w:r>
      <w:r w:rsidR="00C80411" w:rsidRPr="00E47BDA">
        <w:rPr>
          <w:rFonts w:ascii="Times New Roman" w:hAnsi="Times New Roman" w:cs="Times New Roman"/>
          <w:sz w:val="22"/>
        </w:rPr>
        <w:t xml:space="preserve"> или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</w:p>
    <w:p w:rsidR="00BF3529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  </w:t>
      </w:r>
    </w:p>
    <w:p w:rsidR="00C56F5B" w:rsidRPr="00E47BDA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 w:rsidRPr="00E47BDA">
        <w:rPr>
          <w:rFonts w:ascii="Times New Roman" w:hAnsi="Times New Roman" w:cs="Times New Roman"/>
          <w:sz w:val="22"/>
        </w:rPr>
        <w:t xml:space="preserve"> Приложение (нужное отметить):</w:t>
      </w:r>
    </w:p>
    <w:p w:rsidR="00C56F5B" w:rsidRPr="00352422" w:rsidRDefault="00C56F5B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lef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0268"/>
      </w:tblGrid>
      <w:tr w:rsidR="00352422" w:rsidRPr="00352422" w:rsidTr="00422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      </w: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422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80411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7">
              <w:r w:rsidRPr="00352422">
                <w:rPr>
                  <w:rFonts w:ascii="Times New Roman" w:hAnsi="Times New Roman" w:cs="Times New Roman"/>
                </w:rPr>
                <w:t>статьей 13</w:t>
              </w:r>
            </w:hyperlink>
            <w:r w:rsidRPr="00352422">
              <w:rPr>
                <w:rFonts w:ascii="Times New Roman" w:hAnsi="Times New Roman" w:cs="Times New Roman"/>
              </w:rPr>
              <w:t xml:space="preserve"> Социального кодекса Волгоградской области от 31 декабря 2015 г. N 246-ОД;</w:t>
            </w: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80411" w:rsidRDefault="00C80411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:rsidR="00C80411" w:rsidRDefault="00C80411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-102870</wp:posOffset>
                      </wp:positionH>
                      <wp:positionV relativeFrom="paragraph">
                        <wp:posOffset>45085</wp:posOffset>
                      </wp:positionV>
                      <wp:extent cx="409575" cy="457200"/>
                      <wp:effectExtent l="0" t="0" r="28575" b="19050"/>
                      <wp:wrapNone/>
                      <wp:docPr id="93662958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45720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00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3A33765" id="Прямоугольник 2" o:spid="_x0000_s1026" style="position:absolute;margin-left:-8.1pt;margin-top:3.55pt;width:32.25pt;height:3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" fillcolor="white [3201]" strokecolor="#0a121c [484]" strokeweight=".25pt"/>
                  </w:pict>
                </mc:Fallback>
              </mc:AlternateContent>
            </w:r>
          </w:p>
          <w:p w:rsidR="00C80411" w:rsidRDefault="00C80411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:rsidR="00C80411" w:rsidRPr="00352422" w:rsidRDefault="00C80411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:rsidR="00C80411" w:rsidRPr="00C80411" w:rsidRDefault="00C80411" w:rsidP="00C80411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</w:t>
            </w:r>
            <w:r w:rsidRPr="00C80411">
              <w:rPr>
                <w:rFonts w:ascii="Times New Roman" w:hAnsi="Times New Roman" w:cs="Times New Roman"/>
                <w:lang w:eastAsia="ru-RU"/>
              </w:rPr>
              <w:t>окумент, подтверждающий получение ежемесячной денежной выплаты в соответствии с Федеральным законом от 19 мая 1995 г. № 81-ФЗ «О государственных пособиях граждан, имеющих детей.»</w:t>
            </w:r>
          </w:p>
        </w:tc>
      </w:tr>
      <w:tr w:rsidR="00352422" w:rsidRPr="00352422" w:rsidTr="00422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документ, подтверждающий регистрацию семьи в качестве многодетной;</w:t>
            </w: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422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документ, подтверждающий факт постановки обучающегося на учете у фтизиатра;</w:t>
            </w: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422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42292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422920">
        <w:tblPrEx>
          <w:tblBorders>
            <w:insideH w:val="single" w:sz="4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47BDA" w:rsidRPr="00E47BDA" w:rsidRDefault="00C56F5B" w:rsidP="00E47BDA">
            <w:pPr>
              <w:pStyle w:val="ConsPlusNonformat"/>
              <w:tabs>
                <w:tab w:val="left" w:pos="10466"/>
              </w:tabs>
              <w:jc w:val="both"/>
              <w:rPr>
                <w:rFonts w:ascii="Times New Roman" w:hAnsi="Times New Roman" w:cs="Times New Roman"/>
                <w:sz w:val="22"/>
              </w:rPr>
            </w:pPr>
            <w:r w:rsidRPr="00E47BDA">
              <w:rPr>
                <w:rFonts w:ascii="Times New Roman" w:hAnsi="Times New Roman" w:cs="Times New Roman"/>
                <w:sz w:val="22"/>
              </w:rPr>
              <w:t xml:space="preserve">документы (сведения), подтверждающие, что семья является семьей гражданина, </w:t>
            </w:r>
            <w:r w:rsidR="00E47BDA" w:rsidRPr="00E47BDA">
              <w:rPr>
                <w:rFonts w:ascii="Times New Roman" w:hAnsi="Times New Roman" w:cs="Times New Roman"/>
                <w:sz w:val="22"/>
              </w:rPr>
              <w:t xml:space="preserve">призванных  на  военную  службу по частичной мобилизации в Вооруженные Силы Российской Федерации в соответствии с </w:t>
            </w:r>
            <w:hyperlink r:id="rId8">
              <w:r w:rsidR="00E47BDA" w:rsidRPr="00E47BDA">
                <w:rPr>
                  <w:rFonts w:ascii="Times New Roman" w:hAnsi="Times New Roman" w:cs="Times New Roman"/>
                  <w:sz w:val="22"/>
                </w:rPr>
                <w:t>Указом</w:t>
              </w:r>
            </w:hyperlink>
            <w:r w:rsidR="00E47BDA" w:rsidRPr="00E47BDA">
              <w:rPr>
                <w:rFonts w:ascii="Times New Roman" w:hAnsi="Times New Roman" w:cs="Times New Roman"/>
                <w:sz w:val="22"/>
              </w:rPr>
              <w:t xml:space="preserve"> Президента Российской Федерации от 21 сентября 2022 г. N 647 "Об объявлении частичной  мобилизации в Российской Федерации", граждан, проходящих военную службу   в   Вооруженных   Силах  Российской  Федерации  по  контракту  или находящихся  на  военной  службе  (службе)  в  войсках национальной гвардии Российской  Федерации,  в  воинских  формированиях  и  органах, указанных в </w:t>
            </w:r>
            <w:hyperlink r:id="rId9">
              <w:r w:rsidR="00E47BDA" w:rsidRPr="00E47BDA">
                <w:rPr>
                  <w:rFonts w:ascii="Times New Roman" w:hAnsi="Times New Roman" w:cs="Times New Roman"/>
                  <w:sz w:val="22"/>
                </w:rPr>
                <w:t>пункте  6  статьи  1</w:t>
              </w:r>
            </w:hyperlink>
            <w:r w:rsidR="00E47BDA" w:rsidRPr="00E47BDA">
              <w:rPr>
                <w:rFonts w:ascii="Times New Roman" w:hAnsi="Times New Roman" w:cs="Times New Roman"/>
                <w:sz w:val="22"/>
              </w:rPr>
              <w:t xml:space="preserve">  Федерального  закона  от  31  мая 1996 г. N 61-ФЗ "Об обороне",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 а также граждан  из числа указанных в настоящем абзаце, которые погибли (умерли) при участии  в  специальной  военной  операции или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 либо умерли до истечения одного года со дня их увольнения с  военной  службы  (службы),  исключения  из добровольческого формирования вследствие  увечья  (ранения, травмы, контузии) или заболевания, полученных ими при участии в специальной военной операции или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</w:t>
            </w:r>
          </w:p>
          <w:p w:rsidR="00BF3529" w:rsidRDefault="00E47BDA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-358140</wp:posOffset>
                      </wp:positionH>
                      <wp:positionV relativeFrom="paragraph">
                        <wp:posOffset>227965</wp:posOffset>
                      </wp:positionV>
                      <wp:extent cx="381000" cy="371475"/>
                      <wp:effectExtent l="0" t="0" r="19050" b="2857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E15C2F8" id="Прямоугольник 1" o:spid="_x0000_s1026" style="position:absolute;margin-left:-28.2pt;margin-top:17.95pt;width:30pt;height:29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" fillcolor="white [3212]" strokecolor="#0d0d0d [3069]" strokeweight=".25pt"/>
                  </w:pict>
                </mc:Fallback>
              </mc:AlternateContent>
            </w:r>
          </w:p>
          <w:p w:rsidR="00BF3529" w:rsidRDefault="00BF3529" w:rsidP="00BF3529">
            <w:pPr>
              <w:pStyle w:val="ConsPlusNormal"/>
              <w:tabs>
                <w:tab w:val="left" w:pos="10466"/>
              </w:tabs>
              <w:rPr>
                <w:rFonts w:ascii="Times New Roman" w:hAnsi="Times New Roman" w:cs="Times New Roman"/>
              </w:rPr>
            </w:pPr>
          </w:p>
          <w:p w:rsidR="00BF3529" w:rsidRDefault="00E47BDA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352422">
              <w:rPr>
                <w:rFonts w:ascii="Times New Roman" w:hAnsi="Times New Roman" w:cs="Times New Roman"/>
              </w:rPr>
              <w:t>отсутствует.</w:t>
            </w:r>
          </w:p>
          <w:p w:rsidR="00E47BDA" w:rsidRDefault="00E47BDA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:rsidR="00BF3529" w:rsidRPr="00352422" w:rsidRDefault="00BF3529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42292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F3529" w:rsidRDefault="00BF3529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>"__" _________ 20__</w:t>
      </w:r>
      <w:r w:rsidR="00BF3529">
        <w:rPr>
          <w:rFonts w:ascii="Times New Roman" w:hAnsi="Times New Roman" w:cs="Times New Roman"/>
        </w:rPr>
        <w:t>___</w:t>
      </w:r>
      <w:r w:rsidRPr="00352422">
        <w:rPr>
          <w:rFonts w:ascii="Times New Roman" w:hAnsi="Times New Roman" w:cs="Times New Roman"/>
        </w:rPr>
        <w:t xml:space="preserve"> г. _____________________/_______________________/</w:t>
      </w: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 xml:space="preserve">                       </w:t>
      </w:r>
      <w:r w:rsidR="00BF3529">
        <w:rPr>
          <w:rFonts w:ascii="Times New Roman" w:hAnsi="Times New Roman" w:cs="Times New Roman"/>
        </w:rPr>
        <w:t xml:space="preserve">                        </w:t>
      </w:r>
      <w:r w:rsidRPr="00352422">
        <w:rPr>
          <w:rFonts w:ascii="Times New Roman" w:hAnsi="Times New Roman" w:cs="Times New Roman"/>
        </w:rPr>
        <w:t xml:space="preserve"> (подпись заявителя)  </w:t>
      </w:r>
      <w:r w:rsidR="00BF3529">
        <w:rPr>
          <w:rFonts w:ascii="Times New Roman" w:hAnsi="Times New Roman" w:cs="Times New Roman"/>
        </w:rPr>
        <w:t xml:space="preserve">         </w:t>
      </w:r>
      <w:r w:rsidRPr="00352422">
        <w:rPr>
          <w:rFonts w:ascii="Times New Roman" w:hAnsi="Times New Roman" w:cs="Times New Roman"/>
        </w:rPr>
        <w:t xml:space="preserve"> (расшифровка подписи)</w:t>
      </w:r>
    </w:p>
    <w:p w:rsidR="003322B7" w:rsidRPr="00352422" w:rsidRDefault="00BF3529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sectPr w:rsidR="003322B7" w:rsidRPr="00352422" w:rsidSect="00422920">
      <w:pgSz w:w="11906" w:h="16838"/>
      <w:pgMar w:top="720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F5B"/>
    <w:rsid w:val="000F4D36"/>
    <w:rsid w:val="001B5875"/>
    <w:rsid w:val="003322B7"/>
    <w:rsid w:val="00352422"/>
    <w:rsid w:val="00422920"/>
    <w:rsid w:val="005C40F6"/>
    <w:rsid w:val="00690387"/>
    <w:rsid w:val="007D59AD"/>
    <w:rsid w:val="00841FE8"/>
    <w:rsid w:val="008531DE"/>
    <w:rsid w:val="00BF3529"/>
    <w:rsid w:val="00C42526"/>
    <w:rsid w:val="00C56F5B"/>
    <w:rsid w:val="00C80411"/>
    <w:rsid w:val="00D02D46"/>
    <w:rsid w:val="00E47BDA"/>
    <w:rsid w:val="00EF3DD3"/>
    <w:rsid w:val="00F20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6F5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56F5B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56F5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C56F5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6F5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56F5B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56F5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C56F5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1997AEF9CB30EDF622E758DBFB2A65F05582C0BA7FFF98D5DD015D0C24749A547B2D501C4CA00E8FA63708AFEH4c9M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1997AEF9CB30EDF622E6B80A9DEF95A0151740FACF0F6D8038713879D174FF015F28B58858713E9F27D7282F441C034525D5F07B056935807A1CF98H9cF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1997AEF9CB30EDF622E758DBFB2A65F055E2304ABF6F98D5DD015D0C24749A555B28D0DC6C31DEBFB7626DBB81F99671F16520DA74A9352H1cAM" TargetMode="External"/><Relationship Id="rId11" Type="http://schemas.openxmlformats.org/officeDocument/2006/relationships/theme" Target="theme/theme1.xml"/><Relationship Id="rId5" Type="http://schemas.openxmlformats.org/officeDocument/2006/relationships/hyperlink" Target="consultantplus://offline/ref=51997AEF9CB30EDF622E758DBFB2A65F05582C0BA7FFF98D5DD015D0C24749A547B2D501C4CA00E8FA63708AFEH4c9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1997AEF9CB30EDF622E758DBFB2A65F055E2304ABF6F98D5DD015D0C24749A555B28D0DC6C31DEBFB7626DBB81F99671F16520DA74A9352H1cA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1334</Words>
  <Characters>7605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Плугатарь Елена Владимировна</dc:creator>
  <cp:lastModifiedBy>admin</cp:lastModifiedBy>
  <cp:revision>3</cp:revision>
  <cp:lastPrinted>2025-11-26T07:54:00Z</cp:lastPrinted>
  <dcterms:created xsi:type="dcterms:W3CDTF">2025-11-06T16:22:00Z</dcterms:created>
  <dcterms:modified xsi:type="dcterms:W3CDTF">2025-11-26T07:55:00Z</dcterms:modified>
</cp:coreProperties>
</file>